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Pr="00D211EB" w:rsidRDefault="00CD3EB3" w:rsidP="007161A1">
      <w:pPr>
        <w:tabs>
          <w:tab w:val="left" w:pos="5040"/>
        </w:tabs>
        <w:rPr>
          <w:rFonts w:ascii="GHEA Grapalat" w:hAnsi="GHEA Grapalat"/>
          <w:lang w:val="hy-AM"/>
        </w:rPr>
      </w:pPr>
      <w:bookmarkStart w:id="0" w:name="_GoBack"/>
      <w:bookmarkEnd w:id="0"/>
    </w:p>
    <w:p w:rsidR="005B274B" w:rsidRPr="00C45C40" w:rsidRDefault="005B274B" w:rsidP="005B274B">
      <w:pPr>
        <w:jc w:val="center"/>
        <w:rPr>
          <w:rFonts w:ascii="GHEA Grapalat" w:hAnsi="GHEA Grapalat"/>
        </w:rPr>
        <w:sectPr w:rsidR="005B274B" w:rsidRPr="00C45C4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5B274B" w:rsidRPr="00C45C40" w:rsidRDefault="005B274B" w:rsidP="005B274B">
      <w:pPr>
        <w:pStyle w:val="Style1"/>
        <w:widowControl/>
        <w:spacing w:before="67"/>
        <w:jc w:val="center"/>
        <w:rPr>
          <w:rStyle w:val="FontStyle11"/>
          <w:rFonts w:ascii="GHEA Grapalat" w:hAnsi="GHEA Grapalat"/>
          <w:noProof/>
        </w:rPr>
      </w:pPr>
      <w:r w:rsidRPr="00C45C40">
        <w:rPr>
          <w:rStyle w:val="FontStyle11"/>
          <w:rFonts w:ascii="GHEA Grapalat" w:hAnsi="GHEA Grapalat"/>
          <w:noProof/>
        </w:rPr>
        <w:lastRenderedPageBreak/>
        <w:drawing>
          <wp:inline distT="0" distB="0" distL="0" distR="0" wp14:anchorId="22D3A70C" wp14:editId="2CBC31A8">
            <wp:extent cx="1176968" cy="1050663"/>
            <wp:effectExtent l="19050" t="0" r="4132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74B" w:rsidRPr="00C45C40" w:rsidRDefault="005B274B" w:rsidP="005B274B">
      <w:pPr>
        <w:pStyle w:val="Style1"/>
        <w:widowControl/>
        <w:tabs>
          <w:tab w:val="left" w:pos="5040"/>
          <w:tab w:val="left" w:pos="5130"/>
        </w:tabs>
        <w:spacing w:before="67"/>
        <w:jc w:val="center"/>
        <w:rPr>
          <w:rStyle w:val="FontStyle11"/>
          <w:rFonts w:ascii="GHEA Grapalat" w:hAnsi="GHEA Grapalat"/>
          <w:noProof/>
          <w:sz w:val="16"/>
          <w:szCs w:val="16"/>
        </w:rPr>
      </w:pPr>
    </w:p>
    <w:p w:rsidR="005B274B" w:rsidRPr="00C45C40" w:rsidRDefault="005B274B" w:rsidP="005B274B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 w:rsidRPr="00C45C40"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 w:rsidRPr="00C45C40"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 w:rsidRPr="00C45C40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 w:rsidRPr="00C45C40"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5B274B" w:rsidRPr="00C45C40" w:rsidTr="006677B6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:rsidR="005B274B" w:rsidRPr="00C45C40" w:rsidRDefault="005B274B" w:rsidP="006677B6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C45C40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C45C40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C45C40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C45C40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C45C40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C45C40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C45C40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5B274B" w:rsidRPr="00C45C40" w:rsidRDefault="00A9351E" w:rsidP="006677B6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5B274B" w:rsidRPr="00C45C40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5B274B" w:rsidRPr="00C45C40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5B274B" w:rsidRPr="00C45C40">
              <w:rPr>
                <w:rFonts w:ascii="GHEA Grapalat" w:hAnsi="GHEA Grapalat"/>
                <w:sz w:val="14"/>
                <w:szCs w:val="14"/>
              </w:rPr>
              <w:t xml:space="preserve">, E-mail: </w:t>
            </w:r>
            <w:hyperlink r:id="rId10" w:history="1">
              <w:r w:rsidR="005B274B" w:rsidRPr="00C45C40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5B274B" w:rsidRPr="00C45C40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5B274B" w:rsidRPr="00C45C40" w:rsidRDefault="005B274B" w:rsidP="006677B6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45C40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:rsidR="005B274B" w:rsidRPr="00C45C40" w:rsidRDefault="005B274B" w:rsidP="006677B6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C45C40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</w:t>
            </w:r>
          </w:p>
          <w:p w:rsidR="005B274B" w:rsidRPr="00C45C40" w:rsidRDefault="005B274B" w:rsidP="006677B6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5B274B" w:rsidRPr="00C45C40" w:rsidRDefault="005B274B" w:rsidP="006677B6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C45C40">
              <w:rPr>
                <w:rFonts w:ascii="GHEA Grapalat" w:hAnsi="GHEA Grapalat"/>
                <w:i/>
                <w:sz w:val="16"/>
                <w:szCs w:val="16"/>
              </w:rPr>
              <w:t xml:space="preserve">--------------------------- N ---------------------------------------                                        </w:t>
            </w:r>
          </w:p>
        </w:tc>
      </w:tr>
    </w:tbl>
    <w:p w:rsidR="005B274B" w:rsidRPr="007D0CD0" w:rsidRDefault="005B274B" w:rsidP="007D0CD0">
      <w:pPr>
        <w:spacing w:line="360" w:lineRule="auto"/>
        <w:jc w:val="both"/>
        <w:rPr>
          <w:rFonts w:ascii="GHEA Grapalat" w:hAnsi="GHEA Grapalat" w:cs="Sylfaen"/>
          <w:b/>
          <w:bCs/>
          <w:noProof/>
          <w:sz w:val="28"/>
          <w:szCs w:val="28"/>
          <w:lang w:val="en-US"/>
        </w:rPr>
        <w:sectPr w:rsidR="005B274B" w:rsidRPr="007D0CD0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  <w:r w:rsidRPr="00C45C40">
        <w:rPr>
          <w:rFonts w:ascii="GHEA Grapalat" w:hAnsi="GHEA Grapalat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C9B9A5" wp14:editId="37E3D0F3">
                <wp:simplePos x="0" y="0"/>
                <wp:positionH relativeFrom="column">
                  <wp:posOffset>-201930</wp:posOffset>
                </wp:positionH>
                <wp:positionV relativeFrom="paragraph">
                  <wp:posOffset>305435</wp:posOffset>
                </wp:positionV>
                <wp:extent cx="6946900" cy="0"/>
                <wp:effectExtent l="32385" t="35560" r="31115" b="31115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205C2" id="Line 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24.05pt" to="531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" strokeweight="4.5pt">
                <v:stroke linestyle="thickThin"/>
              </v:line>
            </w:pict>
          </mc:Fallback>
        </mc:AlternateContent>
      </w:r>
      <w:r w:rsidRPr="00C45C40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       </w:t>
      </w:r>
      <w:r w:rsidRPr="00C45C40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 Ա Խ Ա Գ Ա Հ</w:t>
      </w:r>
    </w:p>
    <w:p w:rsidR="005B274B" w:rsidRPr="00C45C40" w:rsidRDefault="005B274B" w:rsidP="005B274B">
      <w:pPr>
        <w:rPr>
          <w:rFonts w:ascii="GHEA Grapalat" w:hAnsi="GHEA Grapalat" w:cs="GHEA Grapalat"/>
          <w:lang w:val="en-US"/>
        </w:rPr>
      </w:pPr>
    </w:p>
    <w:p w:rsidR="00D12398" w:rsidRDefault="00D12398" w:rsidP="003E7538">
      <w:pPr>
        <w:ind w:left="540"/>
        <w:jc w:val="right"/>
        <w:rPr>
          <w:rFonts w:ascii="GHEA Grapalat" w:hAnsi="GHEA Grapalat" w:cs="GHEA Grapalat"/>
          <w:szCs w:val="24"/>
          <w:lang w:val="pt-BR"/>
        </w:rPr>
      </w:pPr>
    </w:p>
    <w:p w:rsidR="00D12398" w:rsidRDefault="00D12398" w:rsidP="003E7538">
      <w:pPr>
        <w:ind w:left="540"/>
        <w:jc w:val="right"/>
        <w:rPr>
          <w:rFonts w:ascii="GHEA Grapalat" w:hAnsi="GHEA Grapalat" w:cs="GHEA Grapalat"/>
          <w:szCs w:val="24"/>
          <w:lang w:val="pt-BR"/>
        </w:rPr>
      </w:pPr>
    </w:p>
    <w:p w:rsidR="003E7538" w:rsidRPr="00C95E1D" w:rsidRDefault="00FC7B42" w:rsidP="003E7538">
      <w:pPr>
        <w:ind w:left="540"/>
        <w:jc w:val="right"/>
        <w:rPr>
          <w:rFonts w:ascii="GHEA Grapalat" w:hAnsi="GHEA Grapalat" w:cs="GHEA Grapalat"/>
          <w:szCs w:val="24"/>
          <w:lang w:val="en-US"/>
        </w:rPr>
      </w:pPr>
      <w:r w:rsidRPr="00AB1DB0">
        <w:rPr>
          <w:rFonts w:ascii="GHEA Grapalat" w:hAnsi="GHEA Grapalat" w:cs="GHEA Grapalat"/>
          <w:szCs w:val="24"/>
          <w:lang w:val="pt-BR"/>
        </w:rPr>
        <w:t xml:space="preserve">ՀՀ </w:t>
      </w:r>
      <w:r w:rsidR="00C95E1D">
        <w:rPr>
          <w:rFonts w:ascii="GHEA Grapalat" w:hAnsi="GHEA Grapalat" w:cs="GHEA Grapalat"/>
          <w:szCs w:val="24"/>
          <w:lang w:val="en-US"/>
        </w:rPr>
        <w:t>հակակոռուպցիոն կոմիտեի</w:t>
      </w:r>
      <w:r w:rsidR="003E7538" w:rsidRPr="00AB1DB0">
        <w:rPr>
          <w:rFonts w:ascii="GHEA Grapalat" w:hAnsi="GHEA Grapalat" w:cs="GHEA Grapalat"/>
          <w:szCs w:val="24"/>
          <w:lang w:val="hy-AM"/>
        </w:rPr>
        <w:t xml:space="preserve"> նախա</w:t>
      </w:r>
      <w:r w:rsidR="00C95E1D">
        <w:rPr>
          <w:rFonts w:ascii="GHEA Grapalat" w:hAnsi="GHEA Grapalat" w:cs="GHEA Grapalat"/>
          <w:szCs w:val="24"/>
          <w:lang w:val="en-US"/>
        </w:rPr>
        <w:t>գահ</w:t>
      </w:r>
    </w:p>
    <w:p w:rsidR="005B274B" w:rsidRPr="00C95E1D" w:rsidRDefault="00A36D7B" w:rsidP="00FC7B42">
      <w:pPr>
        <w:ind w:left="540"/>
        <w:jc w:val="right"/>
        <w:rPr>
          <w:rFonts w:ascii="GHEA Grapalat" w:hAnsi="GHEA Grapalat" w:cs="GHEA Grapalat"/>
          <w:szCs w:val="24"/>
          <w:lang w:val="en-US"/>
        </w:rPr>
      </w:pPr>
      <w:r w:rsidRPr="00AB1DB0">
        <w:rPr>
          <w:rFonts w:ascii="GHEA Grapalat" w:hAnsi="GHEA Grapalat" w:cs="GHEA Grapalat"/>
          <w:szCs w:val="24"/>
          <w:lang w:val="pt-BR"/>
        </w:rPr>
        <w:t xml:space="preserve">պարոն </w:t>
      </w:r>
      <w:r w:rsidR="00C95E1D">
        <w:rPr>
          <w:rFonts w:ascii="GHEA Grapalat" w:hAnsi="GHEA Grapalat" w:cs="GHEA Grapalat"/>
          <w:szCs w:val="24"/>
          <w:lang w:val="en-US"/>
        </w:rPr>
        <w:t>Արթուր</w:t>
      </w:r>
      <w:r w:rsidRPr="00AB1DB0">
        <w:rPr>
          <w:rFonts w:ascii="GHEA Grapalat" w:hAnsi="GHEA Grapalat" w:cs="GHEA Grapalat"/>
          <w:szCs w:val="24"/>
          <w:lang w:val="pt-BR"/>
        </w:rPr>
        <w:t xml:space="preserve"> </w:t>
      </w:r>
      <w:r w:rsidR="00C95E1D">
        <w:rPr>
          <w:rFonts w:ascii="GHEA Grapalat" w:hAnsi="GHEA Grapalat" w:cs="GHEA Grapalat"/>
          <w:szCs w:val="24"/>
          <w:lang w:val="en-US"/>
        </w:rPr>
        <w:t>ՆԱՀԱՊԵՏՅԱՆԻՆ</w:t>
      </w:r>
    </w:p>
    <w:p w:rsidR="00757DBE" w:rsidRPr="00AB1DB0" w:rsidRDefault="00757DBE" w:rsidP="00757DBE">
      <w:pPr>
        <w:ind w:left="540"/>
        <w:rPr>
          <w:rFonts w:ascii="GHEA Grapalat" w:hAnsi="GHEA Grapalat" w:cs="GHEA Grapalat"/>
          <w:sz w:val="18"/>
          <w:szCs w:val="18"/>
          <w:lang w:val="hy-AM"/>
        </w:rPr>
      </w:pPr>
    </w:p>
    <w:p w:rsidR="00334E39" w:rsidRPr="00AB1DB0" w:rsidRDefault="00334E39" w:rsidP="00334E39">
      <w:pPr>
        <w:rPr>
          <w:rFonts w:ascii="GHEA Grapalat" w:hAnsi="GHEA Grapalat" w:cs="GHEA Grapalat"/>
          <w:szCs w:val="24"/>
          <w:lang w:val="pt-BR"/>
        </w:rPr>
      </w:pPr>
    </w:p>
    <w:p w:rsidR="005B274B" w:rsidRDefault="00FC7B42" w:rsidP="00A80830">
      <w:pPr>
        <w:rPr>
          <w:rFonts w:ascii="GHEA Grapalat" w:hAnsi="GHEA Grapalat" w:cs="GHEA Grapalat"/>
          <w:szCs w:val="24"/>
          <w:lang w:val="en-US"/>
        </w:rPr>
      </w:pPr>
      <w:r w:rsidRPr="00AB1DB0">
        <w:rPr>
          <w:rFonts w:ascii="GHEA Grapalat" w:hAnsi="GHEA Grapalat" w:cs="GHEA Grapalat"/>
          <w:szCs w:val="24"/>
          <w:lang w:val="pt-BR"/>
        </w:rPr>
        <w:t xml:space="preserve">     </w:t>
      </w:r>
      <w:r w:rsidRPr="00AB1DB0">
        <w:rPr>
          <w:rFonts w:ascii="GHEA Grapalat" w:hAnsi="GHEA Grapalat" w:cs="GHEA Grapalat"/>
          <w:szCs w:val="24"/>
          <w:lang w:val="pt-BR"/>
        </w:rPr>
        <w:tab/>
      </w:r>
      <w:r w:rsidRPr="00AB1DB0">
        <w:rPr>
          <w:rFonts w:ascii="GHEA Grapalat" w:hAnsi="GHEA Grapalat" w:cs="GHEA Grapalat"/>
          <w:szCs w:val="24"/>
          <w:lang w:val="pt-BR"/>
        </w:rPr>
        <w:tab/>
        <w:t xml:space="preserve">Հարգելի </w:t>
      </w:r>
      <w:r w:rsidR="00AA0F4D" w:rsidRPr="00AB1DB0">
        <w:rPr>
          <w:rFonts w:ascii="GHEA Grapalat" w:hAnsi="GHEA Grapalat" w:cs="GHEA Grapalat"/>
          <w:szCs w:val="24"/>
          <w:lang w:val="hy-AM"/>
        </w:rPr>
        <w:t xml:space="preserve">պարոն </w:t>
      </w:r>
      <w:r w:rsidR="00C95E1D">
        <w:rPr>
          <w:rFonts w:ascii="GHEA Grapalat" w:hAnsi="GHEA Grapalat" w:cs="GHEA Grapalat"/>
          <w:szCs w:val="24"/>
          <w:lang w:val="en-US"/>
        </w:rPr>
        <w:t>Նահապետյան</w:t>
      </w:r>
    </w:p>
    <w:p w:rsidR="00D12398" w:rsidRDefault="00D12398" w:rsidP="00A80830">
      <w:pPr>
        <w:rPr>
          <w:rFonts w:ascii="GHEA Grapalat" w:hAnsi="GHEA Grapalat" w:cs="GHEA Grapalat"/>
          <w:szCs w:val="24"/>
          <w:lang w:val="en-US"/>
        </w:rPr>
      </w:pPr>
    </w:p>
    <w:p w:rsidR="00D12398" w:rsidRPr="00C95E1D" w:rsidRDefault="00D12398" w:rsidP="00A80830">
      <w:pPr>
        <w:rPr>
          <w:rFonts w:ascii="GHEA Grapalat" w:hAnsi="GHEA Grapalat" w:cs="GHEA Grapalat"/>
          <w:szCs w:val="24"/>
          <w:lang w:val="en-US"/>
        </w:rPr>
      </w:pPr>
    </w:p>
    <w:p w:rsidR="005B274B" w:rsidRPr="00AB1DB0" w:rsidRDefault="005B274B" w:rsidP="00A80830">
      <w:pPr>
        <w:shd w:val="clear" w:color="auto" w:fill="FFFFFF"/>
        <w:ind w:firstLine="562"/>
        <w:jc w:val="both"/>
        <w:rPr>
          <w:rFonts w:ascii="GHEA Grapalat" w:hAnsi="GHEA Grapalat" w:cs="Sylfaen"/>
          <w:color w:val="000000"/>
          <w:szCs w:val="24"/>
          <w:lang w:val="hy-AM"/>
        </w:rPr>
      </w:pPr>
    </w:p>
    <w:p w:rsidR="00764364" w:rsidRPr="008C7592" w:rsidRDefault="00764364" w:rsidP="00764364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15D0D">
        <w:rPr>
          <w:rFonts w:ascii="GHEA Grapalat" w:hAnsi="GHEA Grapalat"/>
          <w:sz w:val="24"/>
          <w:szCs w:val="24"/>
          <w:lang w:val="hy-AM"/>
        </w:rPr>
        <w:t xml:space="preserve">Կից ներկայացվում է </w:t>
      </w:r>
      <w:r>
        <w:rPr>
          <w:rFonts w:ascii="GHEA Grapalat" w:hAnsi="GHEA Grapalat"/>
          <w:sz w:val="24"/>
          <w:szCs w:val="24"/>
          <w:lang w:val="hy-AM"/>
        </w:rPr>
        <w:t>202</w:t>
      </w:r>
      <w:r w:rsidRPr="00D15D0D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 թվականի  հուլիսի 3</w:t>
      </w:r>
      <w:r w:rsidRPr="00D15D0D">
        <w:rPr>
          <w:rFonts w:ascii="GHEA Grapalat" w:hAnsi="GHEA Grapalat"/>
          <w:sz w:val="24"/>
          <w:szCs w:val="24"/>
          <w:lang w:val="hy-AM"/>
        </w:rPr>
        <w:t>1</w:t>
      </w:r>
      <w:r w:rsidRPr="008C7592">
        <w:rPr>
          <w:rFonts w:ascii="GHEA Grapalat" w:hAnsi="GHEA Grapalat"/>
          <w:sz w:val="24"/>
          <w:szCs w:val="24"/>
          <w:lang w:val="hy-AM"/>
        </w:rPr>
        <w:t xml:space="preserve">-ին 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և «Հայնախագիծ» ԲԲԸ-ի միջև </w:t>
      </w:r>
      <w:r w:rsidRPr="008C7592">
        <w:rPr>
          <w:rFonts w:ascii="GHEA Grapalat" w:hAnsi="GHEA Grapalat"/>
          <w:sz w:val="24"/>
          <w:szCs w:val="24"/>
          <w:lang w:val="hy-AM"/>
        </w:rPr>
        <w:t xml:space="preserve">կնքված </w:t>
      </w:r>
      <w:r w:rsidRPr="00D15D0D">
        <w:rPr>
          <w:rFonts w:ascii="GHEA Grapalat" w:hAnsi="GHEA Grapalat"/>
          <w:sz w:val="24"/>
          <w:szCs w:val="24"/>
          <w:lang w:val="hy-AM"/>
        </w:rPr>
        <w:t xml:space="preserve">Երևան քաղաքի Հ. Արղության փողոց, 2-րդ նրբանցք 10 հասցեում գտնվող հակակոռուպցիոն կոմիտեի վարչական շենքի կառուցման նախագծանախահաշվային փաստաթղթերի մշակման խորհրդատվական ծառայության մատուցման </w:t>
      </w:r>
      <w:r w:rsidRPr="008C7592">
        <w:rPr>
          <w:rFonts w:ascii="GHEA Grapalat" w:hAnsi="GHEA Grapalat"/>
          <w:sz w:val="24"/>
          <w:szCs w:val="24"/>
          <w:lang w:val="hy-AM"/>
        </w:rPr>
        <w:t>N ՀՀՔԿ</w:t>
      </w:r>
      <w:r>
        <w:rPr>
          <w:rFonts w:ascii="GHEA Grapalat" w:hAnsi="GHEA Grapalat"/>
          <w:sz w:val="24"/>
          <w:szCs w:val="24"/>
          <w:lang w:val="hy-AM"/>
        </w:rPr>
        <w:t>-Բ</w:t>
      </w:r>
      <w:r w:rsidRPr="00D15D0D">
        <w:rPr>
          <w:rFonts w:ascii="GHEA Grapalat" w:hAnsi="GHEA Grapalat"/>
          <w:sz w:val="24"/>
          <w:szCs w:val="24"/>
          <w:lang w:val="hy-AM"/>
        </w:rPr>
        <w:t>ՄԽԾ</w:t>
      </w:r>
      <w:r>
        <w:rPr>
          <w:rFonts w:ascii="GHEA Grapalat" w:hAnsi="GHEA Grapalat"/>
          <w:sz w:val="24"/>
          <w:szCs w:val="24"/>
          <w:lang w:val="hy-AM"/>
        </w:rPr>
        <w:t>ՁԲ-</w:t>
      </w:r>
      <w:r w:rsidRPr="00D15D0D">
        <w:rPr>
          <w:rFonts w:ascii="GHEA Grapalat" w:hAnsi="GHEA Grapalat"/>
          <w:sz w:val="24"/>
          <w:szCs w:val="24"/>
          <w:lang w:val="hy-AM"/>
        </w:rPr>
        <w:t>25</w:t>
      </w:r>
      <w:r>
        <w:rPr>
          <w:rFonts w:ascii="GHEA Grapalat" w:hAnsi="GHEA Grapalat"/>
          <w:sz w:val="24"/>
          <w:szCs w:val="24"/>
          <w:lang w:val="hy-AM"/>
        </w:rPr>
        <w:t>/3</w:t>
      </w:r>
      <w:r w:rsidRPr="00D15D0D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15D0D">
        <w:rPr>
          <w:rFonts w:ascii="GHEA Grapalat" w:hAnsi="GHEA Grapalat"/>
          <w:sz w:val="24"/>
          <w:szCs w:val="24"/>
          <w:lang w:val="hy-AM"/>
        </w:rPr>
        <w:t>պայմանագիրը</w:t>
      </w:r>
      <w:r w:rsidR="0023471C" w:rsidRPr="00D15D0D">
        <w:rPr>
          <w:rFonts w:ascii="GHEA Grapalat" w:hAnsi="GHEA Grapalat"/>
          <w:sz w:val="24"/>
          <w:szCs w:val="24"/>
          <w:lang w:val="hy-AM"/>
        </w:rPr>
        <w:t xml:space="preserve"> (այսուհետ՝ Պայմանագիր)</w:t>
      </w:r>
      <w:r w:rsidRPr="008C7592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764364" w:rsidRDefault="00764364" w:rsidP="00764364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15D0D">
        <w:rPr>
          <w:rFonts w:ascii="GHEA Grapalat" w:hAnsi="GHEA Grapalat"/>
          <w:sz w:val="24"/>
          <w:szCs w:val="24"/>
          <w:lang w:val="hy-AM"/>
        </w:rPr>
        <w:t>Խ</w:t>
      </w:r>
      <w:r w:rsidRPr="008C7592">
        <w:rPr>
          <w:rFonts w:ascii="GHEA Grapalat" w:hAnsi="GHEA Grapalat"/>
          <w:sz w:val="24"/>
          <w:szCs w:val="24"/>
          <w:lang w:val="hy-AM"/>
        </w:rPr>
        <w:t>նդրում եմ շրջանառել ՀՀ կառավարության համապատասխ</w:t>
      </w:r>
      <w:r>
        <w:rPr>
          <w:rFonts w:ascii="GHEA Grapalat" w:hAnsi="GHEA Grapalat"/>
          <w:sz w:val="24"/>
          <w:szCs w:val="24"/>
          <w:lang w:val="hy-AM"/>
        </w:rPr>
        <w:t>ան որոշման նախագիծ նշված օբյեկտի</w:t>
      </w:r>
      <w:r w:rsidRPr="008C7592">
        <w:rPr>
          <w:rFonts w:ascii="GHEA Grapalat" w:hAnsi="GHEA Grapalat"/>
          <w:sz w:val="24"/>
          <w:szCs w:val="24"/>
          <w:lang w:val="hy-AM"/>
        </w:rPr>
        <w:t xml:space="preserve"> մասով </w:t>
      </w:r>
      <w:r w:rsidRPr="00D15D0D">
        <w:rPr>
          <w:rFonts w:ascii="GHEA Grapalat" w:hAnsi="GHEA Grapalat"/>
          <w:sz w:val="24"/>
          <w:szCs w:val="24"/>
          <w:lang w:val="hy-AM"/>
        </w:rPr>
        <w:t xml:space="preserve">գումար նախատեսելու </w:t>
      </w:r>
      <w:r w:rsidRPr="008C7592">
        <w:rPr>
          <w:rFonts w:ascii="GHEA Grapalat" w:hAnsi="GHEA Grapalat"/>
          <w:sz w:val="24"/>
          <w:szCs w:val="24"/>
          <w:lang w:val="hy-AM"/>
        </w:rPr>
        <w:t xml:space="preserve">նպատակով: </w:t>
      </w:r>
    </w:p>
    <w:p w:rsidR="00764364" w:rsidRPr="00D15D0D" w:rsidRDefault="0023471C" w:rsidP="004764E3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15D0D">
        <w:rPr>
          <w:rFonts w:ascii="GHEA Grapalat" w:hAnsi="GHEA Grapalat"/>
          <w:sz w:val="24"/>
          <w:szCs w:val="24"/>
          <w:lang w:val="hy-AM"/>
        </w:rPr>
        <w:t>Միաժամանակ, հաշվի առնելով այն հանգամանքը, որ Պայմանագր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t xml:space="preserve">ի արժեքը կազմում է 80400,0 հազար դրամ գումար, իսկ </w:t>
      </w:r>
      <w:r w:rsidR="004764E3" w:rsidRPr="00D15D0D">
        <w:rPr>
          <w:rFonts w:ascii="GHEA Grapalat" w:hAnsi="GHEA Grapalat"/>
          <w:sz w:val="24"/>
          <w:szCs w:val="24"/>
          <w:lang w:val="hy-AM"/>
        </w:rPr>
        <w:t xml:space="preserve">ծառայությունների մատուցման ժամկետ է սահմանվել 180 օր, ընդ որում Փուլ 1-ի համար՝ 60 օր, առաջարկվում </w:t>
      </w:r>
      <w:r w:rsidR="008852A2" w:rsidRPr="00D15D0D">
        <w:rPr>
          <w:rFonts w:ascii="GHEA Grapalat" w:hAnsi="GHEA Grapalat"/>
          <w:sz w:val="24"/>
          <w:szCs w:val="24"/>
          <w:lang w:val="hy-AM"/>
        </w:rPr>
        <w:t xml:space="preserve">է </w:t>
      </w:r>
      <w:r w:rsidR="004764E3" w:rsidRPr="00D15D0D">
        <w:rPr>
          <w:rFonts w:ascii="GHEA Grapalat" w:hAnsi="GHEA Grapalat"/>
          <w:sz w:val="24"/>
          <w:szCs w:val="24"/>
          <w:lang w:val="hy-AM"/>
        </w:rPr>
        <w:t>ՀՀ կառավարության որոշման նախագծով 2025 թվականի</w:t>
      </w:r>
      <w:r w:rsidR="004D5778" w:rsidRPr="00D15D0D">
        <w:rPr>
          <w:rFonts w:ascii="GHEA Grapalat" w:hAnsi="GHEA Grapalat"/>
          <w:sz w:val="24"/>
          <w:szCs w:val="24"/>
          <w:lang w:val="hy-AM"/>
        </w:rPr>
        <w:t>ն</w:t>
      </w:r>
      <w:r w:rsidR="004764E3" w:rsidRPr="00D15D0D">
        <w:rPr>
          <w:rFonts w:ascii="GHEA Grapalat" w:hAnsi="GHEA Grapalat"/>
          <w:sz w:val="24"/>
          <w:szCs w:val="24"/>
          <w:lang w:val="hy-AM"/>
        </w:rPr>
        <w:t xml:space="preserve"> </w:t>
      </w:r>
      <w:r w:rsidR="004D5778" w:rsidRPr="00D15D0D">
        <w:rPr>
          <w:rFonts w:ascii="GHEA Grapalat" w:hAnsi="GHEA Grapalat"/>
          <w:sz w:val="24"/>
          <w:szCs w:val="24"/>
          <w:lang w:val="hy-AM"/>
        </w:rPr>
        <w:t xml:space="preserve">նախագծանախահաշվային փաստաթղթերի մշակման խորհրդատվական ծառայության մատուցման </w:t>
      </w:r>
      <w:r w:rsidR="004764E3" w:rsidRPr="00D15D0D">
        <w:rPr>
          <w:rFonts w:ascii="GHEA Grapalat" w:hAnsi="GHEA Grapalat"/>
          <w:sz w:val="24"/>
          <w:szCs w:val="24"/>
          <w:lang w:val="hy-AM"/>
        </w:rPr>
        <w:t>համար նախատեսել 16080,0 հազար դրամ գումար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t xml:space="preserve"> (Պայմանագրի արժեքի 20%)</w:t>
      </w:r>
      <w:r w:rsidR="004764E3" w:rsidRPr="00D15D0D">
        <w:rPr>
          <w:rFonts w:ascii="GHEA Grapalat" w:hAnsi="GHEA Grapalat"/>
          <w:sz w:val="24"/>
          <w:szCs w:val="24"/>
          <w:lang w:val="hy-AM"/>
        </w:rPr>
        <w:t>:</w:t>
      </w:r>
    </w:p>
    <w:p w:rsidR="004764E3" w:rsidRPr="00D15D0D" w:rsidRDefault="004764E3" w:rsidP="004764E3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15D0D">
        <w:rPr>
          <w:rFonts w:ascii="GHEA Grapalat" w:hAnsi="GHEA Grapalat"/>
          <w:sz w:val="24"/>
          <w:szCs w:val="24"/>
          <w:lang w:val="hy-AM"/>
        </w:rPr>
        <w:t xml:space="preserve">Նախագծանախահաշվային փաստաթղթերի մշակման խորհրդատվական ծառայության մատուցման մնացած 64320,0 հազար դրամ գումարը, ինչպես նաև 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lastRenderedPageBreak/>
        <w:t xml:space="preserve">փորձաքննության ծառայությունների համար </w:t>
      </w:r>
      <w:r w:rsidR="004D5778" w:rsidRPr="00D15D0D">
        <w:rPr>
          <w:rFonts w:ascii="GHEA Grapalat" w:hAnsi="GHEA Grapalat"/>
          <w:sz w:val="24"/>
          <w:szCs w:val="24"/>
          <w:lang w:val="hy-AM"/>
        </w:rPr>
        <w:t xml:space="preserve">նախատեսվող </w:t>
      </w:r>
      <w:r w:rsidR="00146B4A" w:rsidRPr="00D15D0D">
        <w:rPr>
          <w:rFonts w:ascii="GHEA Grapalat" w:hAnsi="GHEA Grapalat"/>
          <w:sz w:val="24"/>
          <w:szCs w:val="24"/>
          <w:lang w:val="hy-AM"/>
        </w:rPr>
        <w:t>2830,0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t xml:space="preserve"> հազար դրամ գումարը</w:t>
      </w:r>
      <w:r w:rsidRPr="00D15D0D">
        <w:rPr>
          <w:rFonts w:ascii="GHEA Grapalat" w:hAnsi="GHEA Grapalat"/>
          <w:sz w:val="24"/>
          <w:szCs w:val="24"/>
          <w:lang w:val="hy-AM"/>
        </w:rPr>
        <w:t xml:space="preserve"> նախատեսել </w:t>
      </w:r>
      <w:r w:rsidR="00D12398" w:rsidRPr="00D15D0D">
        <w:rPr>
          <w:rFonts w:ascii="GHEA Grapalat" w:hAnsi="GHEA Grapalat"/>
          <w:sz w:val="24"/>
          <w:szCs w:val="24"/>
          <w:lang w:val="hy-AM"/>
        </w:rPr>
        <w:t xml:space="preserve"> 2026 թվականի երկրորդ եռամսյակում:</w:t>
      </w:r>
    </w:p>
    <w:p w:rsidR="00764364" w:rsidRPr="008C7592" w:rsidRDefault="00764364" w:rsidP="00764364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pt-BR"/>
        </w:rPr>
      </w:pPr>
      <w:r w:rsidRPr="00BA6590">
        <w:rPr>
          <w:rFonts w:ascii="GHEA Grapalat" w:hAnsi="GHEA Grapalat"/>
          <w:sz w:val="24"/>
          <w:szCs w:val="24"/>
          <w:lang w:val="hy-AM"/>
        </w:rPr>
        <w:t>Առդիր՝</w:t>
      </w:r>
      <w:r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</w:rPr>
        <w:t>1</w:t>
      </w:r>
      <w:r w:rsidRPr="004B5083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A6590">
        <w:rPr>
          <w:rFonts w:ascii="GHEA Grapalat" w:hAnsi="GHEA Grapalat"/>
          <w:sz w:val="24"/>
          <w:szCs w:val="24"/>
          <w:lang w:val="hy-AM"/>
        </w:rPr>
        <w:t>ֆայլ</w:t>
      </w:r>
      <w:r w:rsidRPr="004B5083">
        <w:rPr>
          <w:rFonts w:ascii="GHEA Grapalat" w:hAnsi="GHEA Grapalat"/>
          <w:sz w:val="24"/>
          <w:szCs w:val="24"/>
          <w:lang w:val="pt-BR"/>
        </w:rPr>
        <w:t>:</w:t>
      </w:r>
    </w:p>
    <w:p w:rsidR="00096318" w:rsidRPr="00AB1DB0" w:rsidRDefault="00096318" w:rsidP="00D15D0D">
      <w:pPr>
        <w:spacing w:line="360" w:lineRule="auto"/>
        <w:ind w:right="-262"/>
        <w:jc w:val="both"/>
        <w:rPr>
          <w:rFonts w:ascii="GHEA Grapalat" w:hAnsi="GHEA Grapalat"/>
          <w:lang w:val="hy-AM"/>
        </w:rPr>
      </w:pPr>
    </w:p>
    <w:p w:rsidR="00096318" w:rsidRPr="00AB1DB0" w:rsidRDefault="00096318" w:rsidP="00096318">
      <w:pPr>
        <w:spacing w:line="360" w:lineRule="auto"/>
        <w:ind w:left="-450" w:right="-262" w:firstLine="1170"/>
        <w:jc w:val="both"/>
        <w:rPr>
          <w:rFonts w:ascii="GHEA Grapalat" w:hAnsi="GHEA Grapalat"/>
          <w:lang w:val="en-US"/>
        </w:rPr>
      </w:pPr>
      <w:r w:rsidRPr="00AB1DB0">
        <w:rPr>
          <w:rFonts w:ascii="GHEA Grapalat" w:hAnsi="GHEA Grapalat"/>
          <w:lang w:val="en-US"/>
        </w:rPr>
        <w:t>Հարգանքով՝</w:t>
      </w:r>
    </w:p>
    <w:p w:rsidR="00CE3AD7" w:rsidRPr="00CE3AD7" w:rsidRDefault="00CE3AD7" w:rsidP="00CE3AD7">
      <w:pPr>
        <w:spacing w:line="360" w:lineRule="auto"/>
        <w:ind w:left="-450" w:right="-262" w:firstLine="567"/>
        <w:jc w:val="both"/>
        <w:rPr>
          <w:rFonts w:ascii="GHEA Grapalat" w:hAnsi="GHEA Grapalat"/>
          <w:lang w:val="hy-AM"/>
        </w:rPr>
      </w:pPr>
    </w:p>
    <w:p w:rsidR="005B274B" w:rsidRPr="00D86251" w:rsidRDefault="005B274B" w:rsidP="00D86251">
      <w:pPr>
        <w:ind w:left="-450" w:right="-262" w:firstLine="567"/>
        <w:jc w:val="both"/>
        <w:rPr>
          <w:rFonts w:ascii="GHEA Grapalat" w:hAnsi="GHEA Grapalat" w:cs="Sylfaen"/>
          <w:color w:val="000000"/>
          <w:szCs w:val="24"/>
          <w:lang w:val="hy-AM"/>
        </w:rPr>
      </w:pPr>
      <w:r w:rsidRPr="00925FE8">
        <w:rPr>
          <w:rFonts w:ascii="GHEA Grapalat" w:hAnsi="GHEA Grapalat" w:cs="Arial"/>
          <w:szCs w:val="24"/>
          <w:lang w:val="hy-AM"/>
        </w:rPr>
        <w:t xml:space="preserve">                           </w:t>
      </w:r>
      <w:r w:rsidR="006F5E1E">
        <w:rPr>
          <w:rFonts w:ascii="GHEA Grapalat" w:hAnsi="GHEA Grapalat" w:cs="Arial"/>
          <w:szCs w:val="24"/>
          <w:lang w:val="hy-AM"/>
        </w:rPr>
        <w:tab/>
      </w:r>
      <w:r w:rsidR="006F5E1E">
        <w:rPr>
          <w:rFonts w:ascii="GHEA Grapalat" w:hAnsi="GHEA Grapalat" w:cs="Arial"/>
          <w:szCs w:val="24"/>
          <w:lang w:val="hy-AM"/>
        </w:rPr>
        <w:tab/>
      </w:r>
      <w:r w:rsidR="006F5E1E">
        <w:rPr>
          <w:rFonts w:ascii="GHEA Grapalat" w:hAnsi="GHEA Grapalat" w:cs="Arial"/>
          <w:szCs w:val="24"/>
          <w:lang w:val="hy-AM"/>
        </w:rPr>
        <w:tab/>
      </w:r>
      <w:r w:rsidR="006F5E1E">
        <w:rPr>
          <w:rFonts w:ascii="GHEA Grapalat" w:hAnsi="GHEA Grapalat" w:cs="Arial"/>
          <w:szCs w:val="24"/>
          <w:lang w:val="hy-AM"/>
        </w:rPr>
        <w:tab/>
      </w:r>
      <w:r w:rsidR="00A9351E">
        <w:rPr>
          <w:rFonts w:ascii="GHEA Grapalat" w:hAnsi="GHEA Grapalat" w:cs="Arial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8FE53CFD-064F-493C-B0BF-565C9D6DA2D7}" provid="{00000000-0000-0000-0000-000000000000}" issignatureline="t"/>
          </v:shape>
        </w:pict>
      </w:r>
    </w:p>
    <w:p w:rsidR="005B274B" w:rsidRPr="00C45C40" w:rsidRDefault="005B274B" w:rsidP="00A80830">
      <w:pPr>
        <w:rPr>
          <w:rFonts w:ascii="GHEA Grapalat" w:hAnsi="GHEA Grapalat" w:cs="GHEA Grapalat"/>
          <w:szCs w:val="24"/>
          <w:lang w:val="hy-AM"/>
        </w:rPr>
      </w:pPr>
      <w:r w:rsidRPr="008A3C0F">
        <w:rPr>
          <w:rFonts w:ascii="GHEA Grapalat" w:hAnsi="GHEA Grapalat" w:cs="GHEA Grapalat"/>
          <w:szCs w:val="24"/>
          <w:lang w:val="af-ZA"/>
        </w:rPr>
        <w:t xml:space="preserve">                                                     </w:t>
      </w:r>
      <w:r w:rsidR="00F654E4">
        <w:rPr>
          <w:rFonts w:ascii="GHEA Grapalat" w:hAnsi="GHEA Grapalat" w:cs="GHEA Grapalat"/>
          <w:szCs w:val="24"/>
          <w:lang w:val="af-ZA"/>
        </w:rPr>
        <w:t xml:space="preserve">            </w:t>
      </w:r>
      <w:r w:rsidR="006F5E1E">
        <w:rPr>
          <w:rFonts w:ascii="GHEA Grapalat" w:hAnsi="GHEA Grapalat" w:cs="GHEA Grapalat"/>
          <w:szCs w:val="24"/>
          <w:lang w:val="af-ZA"/>
        </w:rPr>
        <w:tab/>
      </w:r>
      <w:r w:rsidR="006F5E1E">
        <w:rPr>
          <w:rFonts w:ascii="GHEA Grapalat" w:hAnsi="GHEA Grapalat" w:cs="GHEA Grapalat"/>
          <w:szCs w:val="24"/>
          <w:lang w:val="af-ZA"/>
        </w:rPr>
        <w:tab/>
      </w:r>
      <w:r w:rsidRPr="008A3C0F">
        <w:rPr>
          <w:rFonts w:ascii="GHEA Grapalat" w:hAnsi="GHEA Grapalat" w:cs="GHEA Grapalat"/>
          <w:szCs w:val="24"/>
          <w:lang w:val="af-ZA"/>
        </w:rPr>
        <w:t xml:space="preserve">   </w:t>
      </w:r>
      <w:r w:rsidR="00574892">
        <w:rPr>
          <w:rFonts w:ascii="GHEA Grapalat" w:hAnsi="GHEA Grapalat" w:cs="GHEA Grapalat"/>
          <w:szCs w:val="24"/>
          <w:lang w:val="hy-AM"/>
        </w:rPr>
        <w:t>Եղիազար ՎԱՐԴԱՆՅԱՆ</w:t>
      </w:r>
    </w:p>
    <w:p w:rsidR="003F5E8B" w:rsidRDefault="003F5E8B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3F5E8B" w:rsidRDefault="003F5E8B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D86251" w:rsidRDefault="00D86251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D86251" w:rsidRDefault="00D86251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2E3DE7" w:rsidRDefault="002E3DE7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2E3DE7" w:rsidRDefault="002E3DE7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2E3DE7" w:rsidRDefault="002E3DE7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2E3DE7" w:rsidRDefault="002E3DE7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D86251" w:rsidRDefault="00D86251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D86251" w:rsidRDefault="00D86251" w:rsidP="00A80830">
      <w:pPr>
        <w:ind w:right="369"/>
        <w:jc w:val="both"/>
        <w:rPr>
          <w:rFonts w:ascii="GHEA Grapalat" w:hAnsi="GHEA Grapalat" w:cs="GHEA Grapalat"/>
          <w:sz w:val="18"/>
          <w:szCs w:val="18"/>
          <w:lang w:val="af-ZA"/>
        </w:rPr>
      </w:pPr>
    </w:p>
    <w:p w:rsidR="005B274B" w:rsidRPr="00AA0F4D" w:rsidRDefault="00A80830" w:rsidP="00A80830">
      <w:pPr>
        <w:ind w:right="369"/>
        <w:jc w:val="both"/>
        <w:rPr>
          <w:rFonts w:ascii="GHEA Grapalat" w:hAnsi="GHEA Grapalat" w:cs="GHEA Grapalat"/>
          <w:sz w:val="14"/>
          <w:szCs w:val="14"/>
          <w:lang w:val="af-ZA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         </w:t>
      </w:r>
      <w:r w:rsidR="005B274B" w:rsidRPr="00D15D0D">
        <w:rPr>
          <w:rFonts w:ascii="GHEA Grapalat" w:hAnsi="GHEA Grapalat" w:cs="GHEA Grapalat"/>
          <w:sz w:val="14"/>
          <w:szCs w:val="14"/>
          <w:lang w:val="hy-AM"/>
        </w:rPr>
        <w:t>Ֆինանսատնտեսագիտական</w:t>
      </w:r>
      <w:r w:rsidR="005B274B"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="005B274B" w:rsidRPr="00D15D0D">
        <w:rPr>
          <w:rFonts w:ascii="GHEA Grapalat" w:hAnsi="GHEA Grapalat" w:cs="GHEA Grapalat"/>
          <w:sz w:val="14"/>
          <w:szCs w:val="14"/>
          <w:lang w:val="hy-AM"/>
        </w:rPr>
        <w:t>և</w:t>
      </w:r>
      <w:r w:rsidR="005B274B"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="005B274B" w:rsidRPr="00D15D0D">
        <w:rPr>
          <w:rFonts w:ascii="GHEA Grapalat" w:hAnsi="GHEA Grapalat" w:cs="GHEA Grapalat"/>
          <w:sz w:val="14"/>
          <w:szCs w:val="14"/>
          <w:lang w:val="hy-AM"/>
        </w:rPr>
        <w:t>հաշվապահական</w:t>
      </w:r>
    </w:p>
    <w:p w:rsidR="00163DD0" w:rsidRPr="00AA0F4D" w:rsidRDefault="005B274B" w:rsidP="008A3C0F">
      <w:pPr>
        <w:ind w:right="369" w:firstLine="567"/>
        <w:jc w:val="both"/>
        <w:rPr>
          <w:rFonts w:ascii="GHEA Grapalat" w:hAnsi="GHEA Grapalat" w:cs="GHEA Grapalat"/>
          <w:sz w:val="14"/>
          <w:szCs w:val="14"/>
          <w:lang w:val="af-ZA"/>
        </w:rPr>
      </w:pPr>
      <w:r w:rsidRPr="00D15D0D">
        <w:rPr>
          <w:rFonts w:ascii="GHEA Grapalat" w:hAnsi="GHEA Grapalat" w:cs="GHEA Grapalat"/>
          <w:sz w:val="14"/>
          <w:szCs w:val="14"/>
          <w:lang w:val="hy-AM"/>
        </w:rPr>
        <w:t>հաշվառման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Pr="00D15D0D">
        <w:rPr>
          <w:rFonts w:ascii="GHEA Grapalat" w:hAnsi="GHEA Grapalat" w:cs="GHEA Grapalat"/>
          <w:sz w:val="14"/>
          <w:szCs w:val="14"/>
          <w:lang w:val="hy-AM"/>
        </w:rPr>
        <w:t>վարչության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Pr="00D15D0D">
        <w:rPr>
          <w:rFonts w:ascii="GHEA Grapalat" w:hAnsi="GHEA Grapalat" w:cs="GHEA Grapalat"/>
          <w:sz w:val="14"/>
          <w:szCs w:val="14"/>
          <w:lang w:val="hy-AM"/>
        </w:rPr>
        <w:t>պետ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Pr="00D15D0D">
        <w:rPr>
          <w:rFonts w:ascii="GHEA Grapalat" w:hAnsi="GHEA Grapalat" w:cs="GHEA Grapalat"/>
          <w:sz w:val="14"/>
          <w:szCs w:val="14"/>
          <w:lang w:val="hy-AM"/>
        </w:rPr>
        <w:t>Հասմիկ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 xml:space="preserve"> </w:t>
      </w:r>
      <w:r w:rsidRPr="00D15D0D">
        <w:rPr>
          <w:rFonts w:ascii="GHEA Grapalat" w:hAnsi="GHEA Grapalat" w:cs="GHEA Grapalat"/>
          <w:sz w:val="14"/>
          <w:szCs w:val="14"/>
          <w:lang w:val="hy-AM"/>
        </w:rPr>
        <w:t>Բաղինյան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 xml:space="preserve">  </w:t>
      </w:r>
      <w:r w:rsidRPr="00D15D0D">
        <w:rPr>
          <w:rFonts w:ascii="GHEA Grapalat" w:hAnsi="GHEA Grapalat" w:cs="GHEA Grapalat"/>
          <w:sz w:val="14"/>
          <w:szCs w:val="14"/>
          <w:lang w:val="hy-AM"/>
        </w:rPr>
        <w:t>հեռ</w:t>
      </w:r>
      <w:r w:rsidR="008A3C0F" w:rsidRPr="00AA0F4D">
        <w:rPr>
          <w:rFonts w:ascii="GHEA Grapalat" w:hAnsi="GHEA Grapalat" w:cs="GHEA Grapalat"/>
          <w:sz w:val="14"/>
          <w:szCs w:val="14"/>
          <w:lang w:val="af-ZA"/>
        </w:rPr>
        <w:t>. 011 621-822</w:t>
      </w:r>
    </w:p>
    <w:p w:rsidR="005B274B" w:rsidRPr="00AA0F4D" w:rsidRDefault="00163DD0" w:rsidP="00163DD0">
      <w:pPr>
        <w:rPr>
          <w:rFonts w:ascii="GHEA Grapalat" w:hAnsi="GHEA Grapalat" w:cs="GHEA Grapalat"/>
          <w:sz w:val="14"/>
          <w:szCs w:val="14"/>
          <w:lang w:val="hy-AM"/>
        </w:rPr>
      </w:pPr>
      <w:r w:rsidRPr="00AA0F4D">
        <w:rPr>
          <w:rFonts w:ascii="GHEA Grapalat" w:hAnsi="GHEA Grapalat" w:cs="GHEA Grapalat"/>
          <w:sz w:val="14"/>
          <w:szCs w:val="14"/>
          <w:lang w:val="hy-AM"/>
        </w:rPr>
        <w:t xml:space="preserve">            </w:t>
      </w:r>
      <w:r w:rsidR="00AA0F4D">
        <w:rPr>
          <w:rFonts w:ascii="GHEA Grapalat" w:hAnsi="GHEA Grapalat" w:cs="GHEA Grapalat"/>
          <w:sz w:val="14"/>
          <w:szCs w:val="14"/>
          <w:lang w:val="hy-AM"/>
        </w:rPr>
        <w:t xml:space="preserve"> </w:t>
      </w:r>
      <w:r w:rsidR="002E3DE7">
        <w:rPr>
          <w:rFonts w:ascii="GHEA Grapalat" w:hAnsi="GHEA Grapalat" w:cs="GHEA Grapalat"/>
          <w:sz w:val="14"/>
          <w:szCs w:val="14"/>
          <w:lang w:val="hy-AM"/>
        </w:rPr>
        <w:t xml:space="preserve">կատարող՝ Գայանե Մեսրոպյան </w:t>
      </w:r>
      <w:r w:rsidRPr="00AA0F4D">
        <w:rPr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AA0F4D">
        <w:rPr>
          <w:rFonts w:ascii="GHEA Grapalat" w:hAnsi="GHEA Grapalat" w:cs="GHEA Grapalat"/>
          <w:sz w:val="14"/>
          <w:szCs w:val="14"/>
        </w:rPr>
        <w:t>հեռ</w:t>
      </w:r>
      <w:r w:rsidRPr="00AA0F4D">
        <w:rPr>
          <w:rFonts w:ascii="GHEA Grapalat" w:hAnsi="GHEA Grapalat" w:cs="GHEA Grapalat"/>
          <w:sz w:val="14"/>
          <w:szCs w:val="14"/>
          <w:lang w:val="af-ZA"/>
        </w:rPr>
        <w:t>. 011 621-</w:t>
      </w:r>
      <w:r w:rsidR="002E3DE7">
        <w:rPr>
          <w:rFonts w:ascii="GHEA Grapalat" w:hAnsi="GHEA Grapalat" w:cs="GHEA Grapalat"/>
          <w:sz w:val="14"/>
          <w:szCs w:val="14"/>
          <w:lang w:val="hy-AM"/>
        </w:rPr>
        <w:t>767</w:t>
      </w:r>
    </w:p>
    <w:sectPr w:rsidR="005B274B" w:rsidRPr="00AA0F4D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51E" w:rsidRDefault="00A9351E">
      <w:r>
        <w:separator/>
      </w:r>
    </w:p>
  </w:endnote>
  <w:endnote w:type="continuationSeparator" w:id="0">
    <w:p w:rsidR="00A9351E" w:rsidRDefault="00A93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51E" w:rsidRDefault="00A9351E">
      <w:r>
        <w:separator/>
      </w:r>
    </w:p>
  </w:footnote>
  <w:footnote w:type="continuationSeparator" w:id="0">
    <w:p w:rsidR="00A9351E" w:rsidRDefault="00A93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033E0"/>
    <w:multiLevelType w:val="hybridMultilevel"/>
    <w:tmpl w:val="938ABF00"/>
    <w:lvl w:ilvl="0" w:tplc="ABFA4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F76ABE"/>
    <w:multiLevelType w:val="hybridMultilevel"/>
    <w:tmpl w:val="8D9E5C94"/>
    <w:lvl w:ilvl="0" w:tplc="AA7C056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F28F5"/>
    <w:multiLevelType w:val="hybridMultilevel"/>
    <w:tmpl w:val="D2F235C6"/>
    <w:lvl w:ilvl="0" w:tplc="4D1A5ED0">
      <w:numFmt w:val="bullet"/>
      <w:lvlText w:val="–"/>
      <w:lvlJc w:val="left"/>
      <w:pPr>
        <w:ind w:left="1069" w:hanging="360"/>
      </w:pPr>
      <w:rPr>
        <w:rFonts w:ascii="GHEA Grapalat" w:eastAsiaTheme="minorHAns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2A262BD9"/>
    <w:multiLevelType w:val="hybridMultilevel"/>
    <w:tmpl w:val="D374C2F6"/>
    <w:lvl w:ilvl="0" w:tplc="46825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EA5439"/>
    <w:multiLevelType w:val="hybridMultilevel"/>
    <w:tmpl w:val="41802D3A"/>
    <w:lvl w:ilvl="0" w:tplc="80220DB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3C3A1B"/>
    <w:multiLevelType w:val="hybridMultilevel"/>
    <w:tmpl w:val="0672A19E"/>
    <w:lvl w:ilvl="0" w:tplc="24AE875A">
      <w:numFmt w:val="bullet"/>
      <w:lvlText w:val="-"/>
      <w:lvlJc w:val="left"/>
      <w:pPr>
        <w:ind w:left="477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0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E66F4F"/>
    <w:multiLevelType w:val="hybridMultilevel"/>
    <w:tmpl w:val="30A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EC253F"/>
    <w:multiLevelType w:val="hybridMultilevel"/>
    <w:tmpl w:val="3B4E847A"/>
    <w:lvl w:ilvl="0" w:tplc="4E7C51B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2"/>
  </w:num>
  <w:num w:numId="6">
    <w:abstractNumId w:val="16"/>
  </w:num>
  <w:num w:numId="7">
    <w:abstractNumId w:val="7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0"/>
  </w:num>
  <w:num w:numId="14">
    <w:abstractNumId w:val="9"/>
  </w:num>
  <w:num w:numId="15">
    <w:abstractNumId w:val="13"/>
  </w:num>
  <w:num w:numId="16">
    <w:abstractNumId w:val="5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ADF"/>
    <w:rsid w:val="00024C18"/>
    <w:rsid w:val="00026D1F"/>
    <w:rsid w:val="00042A56"/>
    <w:rsid w:val="00051B18"/>
    <w:rsid w:val="00061A21"/>
    <w:rsid w:val="00062E24"/>
    <w:rsid w:val="00063471"/>
    <w:rsid w:val="00081DC5"/>
    <w:rsid w:val="00084320"/>
    <w:rsid w:val="00086A28"/>
    <w:rsid w:val="00087A44"/>
    <w:rsid w:val="00092F71"/>
    <w:rsid w:val="00096318"/>
    <w:rsid w:val="000C20E9"/>
    <w:rsid w:val="000D153D"/>
    <w:rsid w:val="000E3EE0"/>
    <w:rsid w:val="000F14CC"/>
    <w:rsid w:val="000F4A8A"/>
    <w:rsid w:val="000F6F81"/>
    <w:rsid w:val="00102E67"/>
    <w:rsid w:val="001043B3"/>
    <w:rsid w:val="00106480"/>
    <w:rsid w:val="00117C08"/>
    <w:rsid w:val="00120291"/>
    <w:rsid w:val="00135385"/>
    <w:rsid w:val="00146B4A"/>
    <w:rsid w:val="001476C4"/>
    <w:rsid w:val="00151D9B"/>
    <w:rsid w:val="00163DD0"/>
    <w:rsid w:val="00170F8B"/>
    <w:rsid w:val="00171B50"/>
    <w:rsid w:val="00171EBD"/>
    <w:rsid w:val="0017260E"/>
    <w:rsid w:val="00185D10"/>
    <w:rsid w:val="0018701E"/>
    <w:rsid w:val="0019614B"/>
    <w:rsid w:val="00197F65"/>
    <w:rsid w:val="001A2C8F"/>
    <w:rsid w:val="001A5679"/>
    <w:rsid w:val="001B6F52"/>
    <w:rsid w:val="001C159F"/>
    <w:rsid w:val="001C20A2"/>
    <w:rsid w:val="001C53BF"/>
    <w:rsid w:val="001C5DFC"/>
    <w:rsid w:val="001D18E1"/>
    <w:rsid w:val="001D69D1"/>
    <w:rsid w:val="001D7BC1"/>
    <w:rsid w:val="001E1AEE"/>
    <w:rsid w:val="001E2DF5"/>
    <w:rsid w:val="0020356B"/>
    <w:rsid w:val="002044FA"/>
    <w:rsid w:val="00211865"/>
    <w:rsid w:val="00211A0A"/>
    <w:rsid w:val="00211AC9"/>
    <w:rsid w:val="00212696"/>
    <w:rsid w:val="002157D3"/>
    <w:rsid w:val="002255D0"/>
    <w:rsid w:val="002265CD"/>
    <w:rsid w:val="0023471C"/>
    <w:rsid w:val="0024177A"/>
    <w:rsid w:val="00242E83"/>
    <w:rsid w:val="00251510"/>
    <w:rsid w:val="002676D1"/>
    <w:rsid w:val="00270176"/>
    <w:rsid w:val="00280026"/>
    <w:rsid w:val="002A0318"/>
    <w:rsid w:val="002A2435"/>
    <w:rsid w:val="002A3705"/>
    <w:rsid w:val="002A745B"/>
    <w:rsid w:val="002B116F"/>
    <w:rsid w:val="002B1716"/>
    <w:rsid w:val="002C523E"/>
    <w:rsid w:val="002D2AD5"/>
    <w:rsid w:val="002E0F30"/>
    <w:rsid w:val="002E3DE7"/>
    <w:rsid w:val="002F465E"/>
    <w:rsid w:val="00301AAF"/>
    <w:rsid w:val="0030464D"/>
    <w:rsid w:val="00314E05"/>
    <w:rsid w:val="003169A2"/>
    <w:rsid w:val="00326E75"/>
    <w:rsid w:val="00331EE3"/>
    <w:rsid w:val="00334E39"/>
    <w:rsid w:val="0033768A"/>
    <w:rsid w:val="00353476"/>
    <w:rsid w:val="00354545"/>
    <w:rsid w:val="00366ED0"/>
    <w:rsid w:val="00371836"/>
    <w:rsid w:val="00376C76"/>
    <w:rsid w:val="00381666"/>
    <w:rsid w:val="0038242D"/>
    <w:rsid w:val="0038294F"/>
    <w:rsid w:val="00387BDD"/>
    <w:rsid w:val="003B428D"/>
    <w:rsid w:val="003B5C5D"/>
    <w:rsid w:val="003B600B"/>
    <w:rsid w:val="003B79A0"/>
    <w:rsid w:val="003C1985"/>
    <w:rsid w:val="003C7DA4"/>
    <w:rsid w:val="003D7C2B"/>
    <w:rsid w:val="003E1EC2"/>
    <w:rsid w:val="003E7538"/>
    <w:rsid w:val="003F3850"/>
    <w:rsid w:val="003F5E8B"/>
    <w:rsid w:val="004075FC"/>
    <w:rsid w:val="004131F5"/>
    <w:rsid w:val="00422F5D"/>
    <w:rsid w:val="00423366"/>
    <w:rsid w:val="004328D8"/>
    <w:rsid w:val="00441B27"/>
    <w:rsid w:val="00442CC8"/>
    <w:rsid w:val="00443470"/>
    <w:rsid w:val="004462CF"/>
    <w:rsid w:val="00455B75"/>
    <w:rsid w:val="00465FB4"/>
    <w:rsid w:val="004764E3"/>
    <w:rsid w:val="00487242"/>
    <w:rsid w:val="00494B97"/>
    <w:rsid w:val="004A1061"/>
    <w:rsid w:val="004A59FB"/>
    <w:rsid w:val="004B1B05"/>
    <w:rsid w:val="004B4A5A"/>
    <w:rsid w:val="004B528A"/>
    <w:rsid w:val="004D5778"/>
    <w:rsid w:val="004D71B5"/>
    <w:rsid w:val="004D76CF"/>
    <w:rsid w:val="004E0CFD"/>
    <w:rsid w:val="004E1A10"/>
    <w:rsid w:val="004F124B"/>
    <w:rsid w:val="004F2AB9"/>
    <w:rsid w:val="00523E3C"/>
    <w:rsid w:val="005254D7"/>
    <w:rsid w:val="005260B3"/>
    <w:rsid w:val="0052731D"/>
    <w:rsid w:val="00533B61"/>
    <w:rsid w:val="00542E21"/>
    <w:rsid w:val="0055041E"/>
    <w:rsid w:val="00551EDD"/>
    <w:rsid w:val="00565C27"/>
    <w:rsid w:val="00565EE2"/>
    <w:rsid w:val="00570A7F"/>
    <w:rsid w:val="00573B3E"/>
    <w:rsid w:val="00574892"/>
    <w:rsid w:val="005776F8"/>
    <w:rsid w:val="0058530C"/>
    <w:rsid w:val="00592C1F"/>
    <w:rsid w:val="005A4038"/>
    <w:rsid w:val="005B0EC9"/>
    <w:rsid w:val="005B1E54"/>
    <w:rsid w:val="005B274B"/>
    <w:rsid w:val="005B37B4"/>
    <w:rsid w:val="005C5BA3"/>
    <w:rsid w:val="005C5C0A"/>
    <w:rsid w:val="005C7DC1"/>
    <w:rsid w:val="005D2ED8"/>
    <w:rsid w:val="005D2FBA"/>
    <w:rsid w:val="005E064B"/>
    <w:rsid w:val="005E14A2"/>
    <w:rsid w:val="005E5A02"/>
    <w:rsid w:val="005F00A7"/>
    <w:rsid w:val="00607205"/>
    <w:rsid w:val="00612DEE"/>
    <w:rsid w:val="0061762C"/>
    <w:rsid w:val="006331D6"/>
    <w:rsid w:val="00654D75"/>
    <w:rsid w:val="006558B8"/>
    <w:rsid w:val="00656AED"/>
    <w:rsid w:val="006634EC"/>
    <w:rsid w:val="006677B6"/>
    <w:rsid w:val="00667CB5"/>
    <w:rsid w:val="0067745E"/>
    <w:rsid w:val="0067789C"/>
    <w:rsid w:val="00683005"/>
    <w:rsid w:val="006B0942"/>
    <w:rsid w:val="006E4A46"/>
    <w:rsid w:val="006F01AC"/>
    <w:rsid w:val="006F5E1E"/>
    <w:rsid w:val="006F6272"/>
    <w:rsid w:val="0071350B"/>
    <w:rsid w:val="007161A1"/>
    <w:rsid w:val="007221EE"/>
    <w:rsid w:val="007234FA"/>
    <w:rsid w:val="00724B13"/>
    <w:rsid w:val="0072784A"/>
    <w:rsid w:val="00732356"/>
    <w:rsid w:val="00736E21"/>
    <w:rsid w:val="007406D6"/>
    <w:rsid w:val="00744F70"/>
    <w:rsid w:val="00753AAE"/>
    <w:rsid w:val="007540CE"/>
    <w:rsid w:val="00757DBE"/>
    <w:rsid w:val="00764364"/>
    <w:rsid w:val="00771E0C"/>
    <w:rsid w:val="00775304"/>
    <w:rsid w:val="0077594B"/>
    <w:rsid w:val="00784DDA"/>
    <w:rsid w:val="00792942"/>
    <w:rsid w:val="00793426"/>
    <w:rsid w:val="007A6325"/>
    <w:rsid w:val="007D0CD0"/>
    <w:rsid w:val="007D0D8A"/>
    <w:rsid w:val="007E064F"/>
    <w:rsid w:val="007E5DA6"/>
    <w:rsid w:val="00803651"/>
    <w:rsid w:val="00811EC9"/>
    <w:rsid w:val="00816A9D"/>
    <w:rsid w:val="00833102"/>
    <w:rsid w:val="008409D4"/>
    <w:rsid w:val="008412BB"/>
    <w:rsid w:val="00845A0E"/>
    <w:rsid w:val="008570CF"/>
    <w:rsid w:val="008852A2"/>
    <w:rsid w:val="00890F4D"/>
    <w:rsid w:val="00895E89"/>
    <w:rsid w:val="008A3C0F"/>
    <w:rsid w:val="008A6817"/>
    <w:rsid w:val="008B1BA1"/>
    <w:rsid w:val="008C4A93"/>
    <w:rsid w:val="008E0E6A"/>
    <w:rsid w:val="008F1320"/>
    <w:rsid w:val="008F1842"/>
    <w:rsid w:val="00903C48"/>
    <w:rsid w:val="00903CE6"/>
    <w:rsid w:val="00907C22"/>
    <w:rsid w:val="00916A3D"/>
    <w:rsid w:val="009179E5"/>
    <w:rsid w:val="00925A82"/>
    <w:rsid w:val="00925FE8"/>
    <w:rsid w:val="00927C1E"/>
    <w:rsid w:val="00936F3E"/>
    <w:rsid w:val="00946FE6"/>
    <w:rsid w:val="0095303B"/>
    <w:rsid w:val="00956BF9"/>
    <w:rsid w:val="00956C29"/>
    <w:rsid w:val="00974B26"/>
    <w:rsid w:val="00976D4F"/>
    <w:rsid w:val="009840C9"/>
    <w:rsid w:val="00993CEA"/>
    <w:rsid w:val="009A203C"/>
    <w:rsid w:val="009A52B3"/>
    <w:rsid w:val="009B28B1"/>
    <w:rsid w:val="009C3405"/>
    <w:rsid w:val="009C7C13"/>
    <w:rsid w:val="009D516D"/>
    <w:rsid w:val="009D7A14"/>
    <w:rsid w:val="009E17F6"/>
    <w:rsid w:val="009E4E18"/>
    <w:rsid w:val="009E6DA1"/>
    <w:rsid w:val="009F39A4"/>
    <w:rsid w:val="009F4727"/>
    <w:rsid w:val="00A05BF7"/>
    <w:rsid w:val="00A11B5F"/>
    <w:rsid w:val="00A20E5F"/>
    <w:rsid w:val="00A30B80"/>
    <w:rsid w:val="00A364DA"/>
    <w:rsid w:val="00A36D7B"/>
    <w:rsid w:val="00A431E2"/>
    <w:rsid w:val="00A50186"/>
    <w:rsid w:val="00A5082C"/>
    <w:rsid w:val="00A764AC"/>
    <w:rsid w:val="00A776D4"/>
    <w:rsid w:val="00A80830"/>
    <w:rsid w:val="00A8166B"/>
    <w:rsid w:val="00A81C62"/>
    <w:rsid w:val="00A91163"/>
    <w:rsid w:val="00A92FAB"/>
    <w:rsid w:val="00A9309C"/>
    <w:rsid w:val="00A9351E"/>
    <w:rsid w:val="00AA0F4D"/>
    <w:rsid w:val="00AA6410"/>
    <w:rsid w:val="00AB0C7E"/>
    <w:rsid w:val="00AB1DB0"/>
    <w:rsid w:val="00AB3CFC"/>
    <w:rsid w:val="00AB45C0"/>
    <w:rsid w:val="00AD095D"/>
    <w:rsid w:val="00AE6A88"/>
    <w:rsid w:val="00AF55A6"/>
    <w:rsid w:val="00AF7527"/>
    <w:rsid w:val="00B12A6B"/>
    <w:rsid w:val="00B23C56"/>
    <w:rsid w:val="00B3557B"/>
    <w:rsid w:val="00B40C9C"/>
    <w:rsid w:val="00B507D5"/>
    <w:rsid w:val="00B675A0"/>
    <w:rsid w:val="00B77E04"/>
    <w:rsid w:val="00B8562F"/>
    <w:rsid w:val="00BA7A18"/>
    <w:rsid w:val="00BA7DAF"/>
    <w:rsid w:val="00BC1F78"/>
    <w:rsid w:val="00BD4D08"/>
    <w:rsid w:val="00BD7E06"/>
    <w:rsid w:val="00BE7032"/>
    <w:rsid w:val="00C03F10"/>
    <w:rsid w:val="00C04A7B"/>
    <w:rsid w:val="00C06CA7"/>
    <w:rsid w:val="00C11765"/>
    <w:rsid w:val="00C136BE"/>
    <w:rsid w:val="00C15918"/>
    <w:rsid w:val="00C318E5"/>
    <w:rsid w:val="00C31E35"/>
    <w:rsid w:val="00C42EED"/>
    <w:rsid w:val="00C430BA"/>
    <w:rsid w:val="00C43325"/>
    <w:rsid w:val="00C43CDC"/>
    <w:rsid w:val="00C45C40"/>
    <w:rsid w:val="00C47498"/>
    <w:rsid w:val="00C54B95"/>
    <w:rsid w:val="00C552FF"/>
    <w:rsid w:val="00C55491"/>
    <w:rsid w:val="00C57199"/>
    <w:rsid w:val="00C6291B"/>
    <w:rsid w:val="00C7186A"/>
    <w:rsid w:val="00C878DE"/>
    <w:rsid w:val="00C92D21"/>
    <w:rsid w:val="00C95E1D"/>
    <w:rsid w:val="00C97544"/>
    <w:rsid w:val="00CA0FEC"/>
    <w:rsid w:val="00CC0189"/>
    <w:rsid w:val="00CC306E"/>
    <w:rsid w:val="00CD3EB3"/>
    <w:rsid w:val="00CD61D8"/>
    <w:rsid w:val="00CD6C4B"/>
    <w:rsid w:val="00CE3AD7"/>
    <w:rsid w:val="00CE5FFA"/>
    <w:rsid w:val="00D01E6F"/>
    <w:rsid w:val="00D04CBD"/>
    <w:rsid w:val="00D07114"/>
    <w:rsid w:val="00D12398"/>
    <w:rsid w:val="00D15D0D"/>
    <w:rsid w:val="00D211EB"/>
    <w:rsid w:val="00D27B56"/>
    <w:rsid w:val="00D32A29"/>
    <w:rsid w:val="00D373F1"/>
    <w:rsid w:val="00D413D9"/>
    <w:rsid w:val="00D428E0"/>
    <w:rsid w:val="00D46139"/>
    <w:rsid w:val="00D46149"/>
    <w:rsid w:val="00D50199"/>
    <w:rsid w:val="00D64649"/>
    <w:rsid w:val="00D65FC5"/>
    <w:rsid w:val="00D66A8A"/>
    <w:rsid w:val="00D7145E"/>
    <w:rsid w:val="00D86251"/>
    <w:rsid w:val="00D92AE1"/>
    <w:rsid w:val="00D947A4"/>
    <w:rsid w:val="00DA05EF"/>
    <w:rsid w:val="00DA7FD8"/>
    <w:rsid w:val="00DB21A4"/>
    <w:rsid w:val="00DB585C"/>
    <w:rsid w:val="00DE059C"/>
    <w:rsid w:val="00DE0A1E"/>
    <w:rsid w:val="00DE0FDC"/>
    <w:rsid w:val="00E00183"/>
    <w:rsid w:val="00E00DBF"/>
    <w:rsid w:val="00E03264"/>
    <w:rsid w:val="00E0461E"/>
    <w:rsid w:val="00E10227"/>
    <w:rsid w:val="00E104BF"/>
    <w:rsid w:val="00E1379A"/>
    <w:rsid w:val="00E14D01"/>
    <w:rsid w:val="00E2580E"/>
    <w:rsid w:val="00E34BE1"/>
    <w:rsid w:val="00E37587"/>
    <w:rsid w:val="00E424D1"/>
    <w:rsid w:val="00E50BC8"/>
    <w:rsid w:val="00E66734"/>
    <w:rsid w:val="00E735B2"/>
    <w:rsid w:val="00E84558"/>
    <w:rsid w:val="00E85555"/>
    <w:rsid w:val="00E86CF1"/>
    <w:rsid w:val="00E93891"/>
    <w:rsid w:val="00EA5E17"/>
    <w:rsid w:val="00EB5CD1"/>
    <w:rsid w:val="00EB7104"/>
    <w:rsid w:val="00EC0698"/>
    <w:rsid w:val="00EC1229"/>
    <w:rsid w:val="00EC20FC"/>
    <w:rsid w:val="00EC654F"/>
    <w:rsid w:val="00EC7194"/>
    <w:rsid w:val="00EE7468"/>
    <w:rsid w:val="00EF0857"/>
    <w:rsid w:val="00EF523D"/>
    <w:rsid w:val="00F02209"/>
    <w:rsid w:val="00F063A9"/>
    <w:rsid w:val="00F14989"/>
    <w:rsid w:val="00F24446"/>
    <w:rsid w:val="00F410D6"/>
    <w:rsid w:val="00F44E23"/>
    <w:rsid w:val="00F57078"/>
    <w:rsid w:val="00F654E4"/>
    <w:rsid w:val="00F76E67"/>
    <w:rsid w:val="00F83FC3"/>
    <w:rsid w:val="00F8595C"/>
    <w:rsid w:val="00F87F75"/>
    <w:rsid w:val="00F917EA"/>
    <w:rsid w:val="00F94CA4"/>
    <w:rsid w:val="00FA61AC"/>
    <w:rsid w:val="00FC2D94"/>
    <w:rsid w:val="00FC7B42"/>
    <w:rsid w:val="00FD77E0"/>
    <w:rsid w:val="00FE71EE"/>
    <w:rsid w:val="00FF0BF9"/>
    <w:rsid w:val="00FF2637"/>
    <w:rsid w:val="00FF6CBD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B56B12-6821-436E-8DC5-E1D833C0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3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6503">
          <w:marLeft w:val="0"/>
          <w:marRight w:val="0"/>
          <w:marTop w:val="0"/>
          <w:marBottom w:val="0"/>
          <w:divBdr>
            <w:top w:val="single" w:sz="2" w:space="0" w:color="B2B1B1"/>
            <w:left w:val="single" w:sz="2" w:space="0" w:color="B2B1B1"/>
            <w:bottom w:val="single" w:sz="2" w:space="0" w:color="B2B1B1"/>
            <w:right w:val="single" w:sz="2" w:space="0" w:color="B2B1B1"/>
          </w:divBdr>
          <w:divsChild>
            <w:div w:id="1128477409">
              <w:marLeft w:val="0"/>
              <w:marRight w:val="0"/>
              <w:marTop w:val="0"/>
              <w:marBottom w:val="0"/>
              <w:divBdr>
                <w:top w:val="single" w:sz="2" w:space="0" w:color="B2B1B1"/>
                <w:left w:val="single" w:sz="2" w:space="0" w:color="B2B1B1"/>
                <w:bottom w:val="single" w:sz="2" w:space="0" w:color="B2B1B1"/>
                <w:right w:val="single" w:sz="2" w:space="0" w:color="B2B1B1"/>
              </w:divBdr>
              <w:divsChild>
                <w:div w:id="73406134">
                  <w:marLeft w:val="0"/>
                  <w:marRight w:val="0"/>
                  <w:marTop w:val="0"/>
                  <w:marBottom w:val="0"/>
                  <w:divBdr>
                    <w:top w:val="single" w:sz="2" w:space="0" w:color="B2B1B1"/>
                    <w:left w:val="single" w:sz="2" w:space="0" w:color="B2B1B1"/>
                    <w:bottom w:val="single" w:sz="2" w:space="0" w:color="B2B1B1"/>
                    <w:right w:val="single" w:sz="2" w:space="0" w:color="B2B1B1"/>
                  </w:divBdr>
                </w:div>
              </w:divsChild>
            </w:div>
          </w:divsChild>
        </w:div>
      </w:divsChild>
    </w:div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2092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subject/>
  <dc:creator>ANNA</dc:creator>
  <cp:keywords>https:/mul2-ccc.gov.am/tasks/50298/oneclick?token=16df341e6d2cac8aef9fdabe666b74eb</cp:keywords>
  <dc:description/>
  <cp:lastModifiedBy>Arpenik Sahradyan</cp:lastModifiedBy>
  <cp:revision>2</cp:revision>
  <cp:lastPrinted>2025-05-21T10:47:00Z</cp:lastPrinted>
  <dcterms:created xsi:type="dcterms:W3CDTF">2025-09-26T09:22:00Z</dcterms:created>
  <dcterms:modified xsi:type="dcterms:W3CDTF">2025-09-26T09:22:00Z</dcterms:modified>
</cp:coreProperties>
</file>